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20" w:rsidRDefault="00937120" w:rsidP="00937120">
      <w:pPr>
        <w:rPr>
          <w:b/>
          <w:sz w:val="24"/>
          <w:szCs w:val="24"/>
        </w:rPr>
      </w:pPr>
      <w:bookmarkStart w:id="0" w:name="_GoBack"/>
      <w:bookmarkEnd w:id="0"/>
      <w:r w:rsidRPr="00937120">
        <w:rPr>
          <w:b/>
          <w:sz w:val="24"/>
          <w:szCs w:val="24"/>
        </w:rPr>
        <w:t>Folgende Unter</w:t>
      </w:r>
      <w:r>
        <w:rPr>
          <w:b/>
          <w:sz w:val="24"/>
          <w:szCs w:val="24"/>
        </w:rPr>
        <w:t>lagen sollten auf alle Fälle</w:t>
      </w:r>
      <w:r w:rsidR="003F100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dem</w:t>
      </w:r>
      <w:r w:rsidRPr="00937120">
        <w:rPr>
          <w:b/>
          <w:sz w:val="24"/>
          <w:szCs w:val="24"/>
        </w:rPr>
        <w:t xml:space="preserve"> </w:t>
      </w:r>
      <w:r w:rsidR="003F1002">
        <w:rPr>
          <w:b/>
          <w:sz w:val="24"/>
          <w:szCs w:val="24"/>
        </w:rPr>
        <w:t xml:space="preserve">vollständig </w:t>
      </w:r>
      <w:r w:rsidRPr="00937120">
        <w:rPr>
          <w:b/>
          <w:sz w:val="24"/>
          <w:szCs w:val="24"/>
        </w:rPr>
        <w:t>ausgefüllten</w:t>
      </w:r>
      <w:r w:rsidR="003F1002">
        <w:rPr>
          <w:b/>
          <w:sz w:val="24"/>
          <w:szCs w:val="24"/>
        </w:rPr>
        <w:t xml:space="preserve"> und von beiden Elternteilen unterschriebenen</w:t>
      </w:r>
      <w:r w:rsidRPr="00937120">
        <w:rPr>
          <w:b/>
          <w:sz w:val="24"/>
          <w:szCs w:val="24"/>
        </w:rPr>
        <w:t xml:space="preserve"> Anträgen</w:t>
      </w:r>
      <w:r w:rsidR="003F1002">
        <w:rPr>
          <w:b/>
          <w:sz w:val="24"/>
          <w:szCs w:val="24"/>
        </w:rPr>
        <w:t>,</w:t>
      </w:r>
      <w:r w:rsidRPr="00937120">
        <w:rPr>
          <w:b/>
          <w:sz w:val="24"/>
          <w:szCs w:val="24"/>
        </w:rPr>
        <w:t xml:space="preserve"> beigefügt werden:</w:t>
      </w:r>
    </w:p>
    <w:p w:rsidR="00937120" w:rsidRPr="00937120" w:rsidRDefault="00937120" w:rsidP="00937120">
      <w:pPr>
        <w:rPr>
          <w:b/>
          <w:sz w:val="24"/>
          <w:szCs w:val="24"/>
        </w:rPr>
      </w:pPr>
    </w:p>
    <w:p w:rsidR="003F1002" w:rsidRDefault="003F1002" w:rsidP="0093712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r w:rsidRPr="003F1002">
        <w:rPr>
          <w:b/>
          <w:sz w:val="24"/>
          <w:szCs w:val="24"/>
        </w:rPr>
        <w:t xml:space="preserve">Geburtsurkunde zur Beantragung von </w:t>
      </w:r>
      <w:r w:rsidR="00937120" w:rsidRPr="003F1002">
        <w:rPr>
          <w:b/>
          <w:sz w:val="24"/>
          <w:szCs w:val="24"/>
        </w:rPr>
        <w:t>Elterngeld“</w:t>
      </w:r>
      <w:r>
        <w:rPr>
          <w:sz w:val="24"/>
          <w:szCs w:val="24"/>
        </w:rPr>
        <w:t xml:space="preserve"> (Original)</w:t>
      </w:r>
      <w:r w:rsidR="00937120" w:rsidRPr="00937120">
        <w:rPr>
          <w:sz w:val="24"/>
          <w:szCs w:val="24"/>
        </w:rPr>
        <w:t xml:space="preserve"> </w:t>
      </w:r>
      <w:r w:rsidR="00937120" w:rsidRPr="00937120">
        <w:rPr>
          <w:b/>
          <w:sz w:val="24"/>
          <w:szCs w:val="24"/>
        </w:rPr>
        <w:t>oder</w:t>
      </w:r>
      <w:r>
        <w:rPr>
          <w:sz w:val="24"/>
          <w:szCs w:val="24"/>
        </w:rPr>
        <w:t xml:space="preserve">, falls noch keine Geburtsurkunde möglich, </w:t>
      </w:r>
      <w:r w:rsidR="00EA404C">
        <w:rPr>
          <w:sz w:val="24"/>
          <w:szCs w:val="24"/>
        </w:rPr>
        <w:t>„</w:t>
      </w:r>
      <w:r w:rsidRPr="003F1002">
        <w:rPr>
          <w:b/>
          <w:sz w:val="24"/>
          <w:szCs w:val="24"/>
        </w:rPr>
        <w:t>Auszug aus dem Geburtenregister</w:t>
      </w:r>
      <w:r w:rsidR="00937120" w:rsidRPr="00937120">
        <w:rPr>
          <w:sz w:val="24"/>
          <w:szCs w:val="24"/>
        </w:rPr>
        <w:t xml:space="preserve"> </w:t>
      </w:r>
      <w:r w:rsidRPr="003F1002">
        <w:rPr>
          <w:b/>
          <w:sz w:val="24"/>
          <w:szCs w:val="24"/>
        </w:rPr>
        <w:t>für Elterngeld</w:t>
      </w:r>
      <w:r w:rsidR="00EA404C">
        <w:rPr>
          <w:b/>
          <w:sz w:val="24"/>
          <w:szCs w:val="24"/>
        </w:rPr>
        <w:t>“</w:t>
      </w:r>
    </w:p>
    <w:p w:rsidR="003F1002" w:rsidRPr="003F1002" w:rsidRDefault="003F1002" w:rsidP="003F1002">
      <w:pPr>
        <w:pStyle w:val="Listenabsatz"/>
        <w:rPr>
          <w:sz w:val="24"/>
          <w:szCs w:val="24"/>
        </w:rPr>
      </w:pPr>
    </w:p>
    <w:p w:rsidR="00937120" w:rsidRDefault="00937120" w:rsidP="0093712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37120">
        <w:rPr>
          <w:sz w:val="24"/>
          <w:szCs w:val="24"/>
        </w:rPr>
        <w:t>Haushaltsbescheinigung</w:t>
      </w:r>
      <w:r w:rsidR="003F1002">
        <w:rPr>
          <w:sz w:val="24"/>
          <w:szCs w:val="24"/>
        </w:rPr>
        <w:t xml:space="preserve"> für Elterngeld</w:t>
      </w:r>
      <w:r w:rsidRPr="00937120">
        <w:rPr>
          <w:sz w:val="24"/>
          <w:szCs w:val="24"/>
        </w:rPr>
        <w:t xml:space="preserve"> (bei Bürgerbüro erhältlich)</w:t>
      </w:r>
    </w:p>
    <w:p w:rsidR="00937120" w:rsidRDefault="00937120" w:rsidP="00937120">
      <w:pPr>
        <w:pStyle w:val="Listenabsatz"/>
        <w:ind w:left="708"/>
        <w:rPr>
          <w:sz w:val="24"/>
          <w:szCs w:val="24"/>
        </w:rPr>
      </w:pPr>
    </w:p>
    <w:p w:rsidR="00EA404C" w:rsidRDefault="00937120" w:rsidP="0093712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37120">
        <w:rPr>
          <w:sz w:val="24"/>
          <w:szCs w:val="24"/>
        </w:rPr>
        <w:t>Personalausweis (Kopie der Vorde</w:t>
      </w:r>
      <w:r w:rsidR="003F1002">
        <w:rPr>
          <w:sz w:val="24"/>
          <w:szCs w:val="24"/>
        </w:rPr>
        <w:t>r- und Rückseite) bzw. Pass/Ausweis</w:t>
      </w:r>
    </w:p>
    <w:p w:rsidR="00EA404C" w:rsidRPr="00EA404C" w:rsidRDefault="00EA404C" w:rsidP="00EA404C">
      <w:pPr>
        <w:pStyle w:val="Listenabsatz"/>
        <w:rPr>
          <w:sz w:val="24"/>
          <w:szCs w:val="24"/>
        </w:rPr>
      </w:pPr>
    </w:p>
    <w:p w:rsidR="00937120" w:rsidRPr="00937120" w:rsidRDefault="00EA404C" w:rsidP="00937120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="003F1002">
        <w:rPr>
          <w:sz w:val="24"/>
          <w:szCs w:val="24"/>
        </w:rPr>
        <w:t xml:space="preserve">alls nicht deutsche Staatsangehörige,  </w:t>
      </w:r>
      <w:r w:rsidR="00937120" w:rsidRPr="00937120">
        <w:rPr>
          <w:sz w:val="24"/>
          <w:szCs w:val="24"/>
        </w:rPr>
        <w:t>Aufenthaltserlaubnis des Antragstellers/der Antragstellerin</w:t>
      </w:r>
    </w:p>
    <w:p w:rsidR="00937120" w:rsidRPr="00937120" w:rsidRDefault="00937120" w:rsidP="00937120">
      <w:pPr>
        <w:pStyle w:val="Listenabsatz"/>
        <w:ind w:left="360"/>
        <w:rPr>
          <w:sz w:val="24"/>
          <w:szCs w:val="24"/>
        </w:rPr>
      </w:pPr>
    </w:p>
    <w:p w:rsidR="00937120" w:rsidRDefault="00937120" w:rsidP="0093712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37120">
        <w:rPr>
          <w:sz w:val="24"/>
          <w:szCs w:val="24"/>
          <w:u w:val="single"/>
        </w:rPr>
        <w:t>Bescheinigung</w:t>
      </w:r>
      <w:r w:rsidRPr="00937120">
        <w:rPr>
          <w:sz w:val="24"/>
          <w:szCs w:val="24"/>
        </w:rPr>
        <w:t xml:space="preserve"> der gesetzlichen Krankenkasse oder Privaten Krankenkasse </w:t>
      </w:r>
      <w:r w:rsidRPr="00937120">
        <w:rPr>
          <w:sz w:val="24"/>
          <w:szCs w:val="24"/>
          <w:u w:val="single"/>
        </w:rPr>
        <w:t xml:space="preserve">über Mutterschaftsgeld </w:t>
      </w:r>
      <w:r w:rsidRPr="00937120">
        <w:rPr>
          <w:sz w:val="24"/>
          <w:szCs w:val="24"/>
        </w:rPr>
        <w:t>oder vergleichbarer Leistungen</w:t>
      </w:r>
      <w:r>
        <w:rPr>
          <w:sz w:val="24"/>
          <w:szCs w:val="24"/>
        </w:rPr>
        <w:t xml:space="preserve"> </w:t>
      </w:r>
      <w:r w:rsidRPr="00937120">
        <w:rPr>
          <w:b/>
          <w:sz w:val="24"/>
          <w:szCs w:val="24"/>
        </w:rPr>
        <w:t xml:space="preserve">oder </w:t>
      </w:r>
      <w:r w:rsidRPr="00937120">
        <w:rPr>
          <w:sz w:val="24"/>
          <w:szCs w:val="24"/>
        </w:rPr>
        <w:t>eine Negativbescheinigung</w:t>
      </w:r>
    </w:p>
    <w:p w:rsidR="00937120" w:rsidRPr="00937120" w:rsidRDefault="00937120" w:rsidP="00937120">
      <w:pPr>
        <w:pStyle w:val="Listenabsatz"/>
        <w:rPr>
          <w:sz w:val="24"/>
          <w:szCs w:val="24"/>
        </w:rPr>
      </w:pPr>
    </w:p>
    <w:p w:rsidR="00937120" w:rsidRDefault="00937120" w:rsidP="0093712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37120">
        <w:rPr>
          <w:sz w:val="24"/>
          <w:szCs w:val="24"/>
        </w:rPr>
        <w:t xml:space="preserve">Einkommensnachweise </w:t>
      </w:r>
      <w:r w:rsidRPr="00937120">
        <w:rPr>
          <w:sz w:val="24"/>
          <w:szCs w:val="24"/>
          <w:u w:val="single"/>
        </w:rPr>
        <w:t>der letzten 12 Monate vor der Geburt des Kindes</w:t>
      </w:r>
      <w:r w:rsidRPr="00937120">
        <w:rPr>
          <w:sz w:val="24"/>
          <w:szCs w:val="24"/>
        </w:rPr>
        <w:t xml:space="preserve"> </w:t>
      </w:r>
      <w:r w:rsidRPr="00EA404C">
        <w:rPr>
          <w:b/>
          <w:sz w:val="24"/>
          <w:szCs w:val="24"/>
        </w:rPr>
        <w:t>bzw.</w:t>
      </w:r>
      <w:r w:rsidRPr="00937120">
        <w:rPr>
          <w:sz w:val="24"/>
          <w:szCs w:val="24"/>
        </w:rPr>
        <w:t xml:space="preserve"> vor Beginn des Mutterschutzes</w:t>
      </w:r>
    </w:p>
    <w:p w:rsidR="00937120" w:rsidRPr="00937120" w:rsidRDefault="00937120" w:rsidP="00937120">
      <w:pPr>
        <w:pStyle w:val="Listenabsatz"/>
        <w:rPr>
          <w:sz w:val="24"/>
          <w:szCs w:val="24"/>
        </w:rPr>
      </w:pPr>
    </w:p>
    <w:p w:rsidR="00937120" w:rsidRPr="00937120" w:rsidRDefault="00937120" w:rsidP="00937120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937120">
        <w:rPr>
          <w:sz w:val="24"/>
          <w:szCs w:val="24"/>
        </w:rPr>
        <w:t>Weitere Unterlagen werden dann aufgrund der individuellen Situation angefordert!</w:t>
      </w:r>
    </w:p>
    <w:p w:rsidR="00E35D9B" w:rsidRPr="00937120" w:rsidRDefault="00E35D9B">
      <w:pPr>
        <w:rPr>
          <w:sz w:val="24"/>
          <w:szCs w:val="24"/>
        </w:rPr>
      </w:pPr>
    </w:p>
    <w:sectPr w:rsidR="00E35D9B" w:rsidRPr="009371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7A29"/>
    <w:multiLevelType w:val="hybridMultilevel"/>
    <w:tmpl w:val="2A1CD7FE"/>
    <w:lvl w:ilvl="0" w:tplc="CB8408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75357"/>
    <w:multiLevelType w:val="hybridMultilevel"/>
    <w:tmpl w:val="D65AEDD0"/>
    <w:lvl w:ilvl="0" w:tplc="CB8408C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20"/>
    <w:rsid w:val="003268CF"/>
    <w:rsid w:val="003F1002"/>
    <w:rsid w:val="00937120"/>
    <w:rsid w:val="00E35D9B"/>
    <w:rsid w:val="00EA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7C9AC-B848-4BB0-BFC2-4BE9DE2B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3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Neuwied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Thannhäuser</dc:creator>
  <cp:keywords/>
  <dc:description/>
  <cp:lastModifiedBy>Sandra Thannhäuser</cp:lastModifiedBy>
  <cp:revision>2</cp:revision>
  <dcterms:created xsi:type="dcterms:W3CDTF">2019-08-26T06:10:00Z</dcterms:created>
  <dcterms:modified xsi:type="dcterms:W3CDTF">2019-08-26T06:10:00Z</dcterms:modified>
</cp:coreProperties>
</file>